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"Краснодар-Славянск-на-Кубани-Темрюк-а/д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"Краснодар-Славянск-на-Кубани-Темрюк-а/д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